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CC491" w14:textId="3240F908" w:rsidR="00221E37" w:rsidRDefault="00221E37">
      <w:pPr>
        <w:rPr>
          <w:rFonts w:ascii="Calibri" w:hAnsi="Calibri" w:cs="Calibri"/>
          <w:sz w:val="24"/>
          <w:szCs w:val="24"/>
        </w:rPr>
      </w:pPr>
      <w:r>
        <w:rPr>
          <w:rFonts w:ascii="Calibri" w:hAnsi="Calibri" w:cs="Calibri"/>
          <w:sz w:val="24"/>
          <w:szCs w:val="24"/>
        </w:rPr>
        <w:t>THE FINAL SHOWDOWN – THE CRUCIFIXION</w:t>
      </w:r>
    </w:p>
    <w:p w14:paraId="382C1D66" w14:textId="226F9ED3" w:rsidR="008E4183" w:rsidRPr="00221E37" w:rsidRDefault="00565A3A">
      <w:pPr>
        <w:rPr>
          <w:rFonts w:ascii="Calibri" w:hAnsi="Calibri" w:cs="Calibri"/>
          <w:sz w:val="24"/>
          <w:szCs w:val="24"/>
        </w:rPr>
      </w:pPr>
      <w:r w:rsidRPr="00221E37">
        <w:rPr>
          <w:rFonts w:ascii="Calibri" w:hAnsi="Calibri" w:cs="Calibri"/>
          <w:sz w:val="24"/>
          <w:szCs w:val="24"/>
        </w:rPr>
        <w:t>For Jesus and the disciples (and perhaps even you if you have been here every day), this has been a rollercoaster of emotions. Tension has been building, as the disciples have tried to understand all that Jesus has been teaching them. The tension has also be</w:t>
      </w:r>
      <w:r w:rsidR="00850361" w:rsidRPr="00221E37">
        <w:rPr>
          <w:rFonts w:ascii="Calibri" w:hAnsi="Calibri" w:cs="Calibri"/>
          <w:sz w:val="24"/>
          <w:szCs w:val="24"/>
        </w:rPr>
        <w:t>en</w:t>
      </w:r>
      <w:r w:rsidRPr="00221E37">
        <w:rPr>
          <w:rFonts w:ascii="Calibri" w:hAnsi="Calibri" w:cs="Calibri"/>
          <w:sz w:val="24"/>
          <w:szCs w:val="24"/>
        </w:rPr>
        <w:t xml:space="preserve"> high in Jerusalem, as the Pharisees have intensified their search for a way to kill off Jesus</w:t>
      </w:r>
      <w:r w:rsidR="00850361" w:rsidRPr="00221E37">
        <w:rPr>
          <w:rFonts w:ascii="Calibri" w:hAnsi="Calibri" w:cs="Calibri"/>
          <w:sz w:val="24"/>
          <w:szCs w:val="24"/>
        </w:rPr>
        <w:t xml:space="preserve"> to maintain their own sense of religion and propriety.</w:t>
      </w:r>
    </w:p>
    <w:p w14:paraId="59AACFE4" w14:textId="5ACF981E" w:rsidR="00850361" w:rsidRPr="00221E37" w:rsidRDefault="00850361">
      <w:pPr>
        <w:rPr>
          <w:rFonts w:ascii="Calibri" w:hAnsi="Calibri" w:cs="Calibri"/>
          <w:sz w:val="24"/>
          <w:szCs w:val="24"/>
        </w:rPr>
      </w:pPr>
      <w:r w:rsidRPr="00221E37">
        <w:rPr>
          <w:rFonts w:ascii="Calibri" w:hAnsi="Calibri" w:cs="Calibri"/>
          <w:sz w:val="24"/>
          <w:szCs w:val="24"/>
        </w:rPr>
        <w:t>Finally, we find ourselves before the cross. Jesus left the Upper room last night and went out to pray. Since then</w:t>
      </w:r>
      <w:r w:rsidR="002A3381" w:rsidRPr="00221E37">
        <w:rPr>
          <w:rFonts w:ascii="Calibri" w:hAnsi="Calibri" w:cs="Calibri"/>
          <w:sz w:val="24"/>
          <w:szCs w:val="24"/>
        </w:rPr>
        <w:t>,</w:t>
      </w:r>
      <w:r w:rsidRPr="00221E37">
        <w:rPr>
          <w:rFonts w:ascii="Calibri" w:hAnsi="Calibri" w:cs="Calibri"/>
          <w:sz w:val="24"/>
          <w:szCs w:val="24"/>
        </w:rPr>
        <w:t xml:space="preserve"> he has been arrested, found guilty by the religious leaders in a kangaroo court</w:t>
      </w:r>
      <w:r w:rsidR="002A3381" w:rsidRPr="00221E37">
        <w:rPr>
          <w:rFonts w:ascii="Calibri" w:hAnsi="Calibri" w:cs="Calibri"/>
          <w:sz w:val="24"/>
          <w:szCs w:val="24"/>
        </w:rPr>
        <w:t xml:space="preserve">; taken before Pilate and Herod and finally condemned to death after being flogged within an inch of his life. </w:t>
      </w:r>
    </w:p>
    <w:p w14:paraId="2363DA0B" w14:textId="3BAE9FAC" w:rsidR="00850361" w:rsidRPr="00221E37" w:rsidRDefault="002E4145">
      <w:pPr>
        <w:rPr>
          <w:rFonts w:ascii="Calibri" w:hAnsi="Calibri" w:cs="Calibri"/>
          <w:sz w:val="24"/>
          <w:szCs w:val="24"/>
        </w:rPr>
      </w:pPr>
      <w:r w:rsidRPr="00221E37">
        <w:rPr>
          <w:rFonts w:ascii="Calibri" w:hAnsi="Calibri" w:cs="Calibri"/>
          <w:sz w:val="24"/>
          <w:szCs w:val="24"/>
        </w:rPr>
        <w:t>Now in the stillness, we see a lifeless body. The crowds have gone, now the spectacle is finished. Only a few remain to mourn the loss of Jesus. Grief overwhelms everybody. Not only have they lost a son, a friend, a brother, but also all the hopes of a Messiah, coming to set them free, seem to be flowing away with the blood disappearing into the earth below.</w:t>
      </w:r>
    </w:p>
    <w:p w14:paraId="546059B0" w14:textId="77777777" w:rsidR="00221E37" w:rsidRDefault="002E4145" w:rsidP="00221E37">
      <w:pPr>
        <w:shd w:val="clear" w:color="auto" w:fill="FFFFFF"/>
        <w:rPr>
          <w:rFonts w:ascii="Calibri" w:eastAsia="Times New Roman" w:hAnsi="Calibri" w:cs="Calibri"/>
          <w:color w:val="000000"/>
          <w:kern w:val="0"/>
          <w:sz w:val="24"/>
          <w:szCs w:val="24"/>
          <w:lang w:eastAsia="en-GB"/>
          <w14:ligatures w14:val="none"/>
        </w:rPr>
      </w:pPr>
      <w:r w:rsidRPr="00221E37">
        <w:rPr>
          <w:rFonts w:ascii="Calibri" w:hAnsi="Calibri" w:cs="Calibri"/>
          <w:sz w:val="24"/>
          <w:szCs w:val="24"/>
        </w:rPr>
        <w:t xml:space="preserve">Yet all of this was predicted in the Old Testament scriptures. </w:t>
      </w:r>
    </w:p>
    <w:p w14:paraId="442ED7E1" w14:textId="20275A8E" w:rsidR="00221E37" w:rsidRPr="00221E37" w:rsidRDefault="00221E37" w:rsidP="00221E37">
      <w:pPr>
        <w:rPr>
          <w:rFonts w:ascii="Calibri" w:hAnsi="Calibri" w:cs="Calibri"/>
          <w:sz w:val="24"/>
          <w:szCs w:val="24"/>
          <w:lang w:eastAsia="en-GB"/>
        </w:rPr>
      </w:pPr>
      <w:r w:rsidRPr="00221E37">
        <w:rPr>
          <w:rFonts w:ascii="Calibri" w:hAnsi="Calibri" w:cs="Calibri"/>
          <w:sz w:val="24"/>
          <w:szCs w:val="24"/>
          <w:lang w:eastAsia="en-GB"/>
        </w:rPr>
        <w:t>When God sent the last plague on the Egyptians, the death of the firstborn, he commanded the Israelites to sacrifice the</w:t>
      </w:r>
      <w:r w:rsidR="001E48D6">
        <w:rPr>
          <w:rFonts w:ascii="Calibri" w:hAnsi="Calibri" w:cs="Calibri"/>
          <w:sz w:val="24"/>
          <w:szCs w:val="24"/>
          <w:lang w:eastAsia="en-GB"/>
        </w:rPr>
        <w:t xml:space="preserve"> Passover lamb</w:t>
      </w:r>
      <w:r w:rsidRPr="00221E37">
        <w:rPr>
          <w:rFonts w:ascii="Calibri" w:hAnsi="Calibri" w:cs="Calibri"/>
          <w:sz w:val="24"/>
          <w:szCs w:val="24"/>
          <w:lang w:eastAsia="en-GB"/>
        </w:rPr>
        <w:t> and smear its blood over their doorways</w:t>
      </w:r>
      <w:r w:rsidR="001E48D6">
        <w:rPr>
          <w:rFonts w:ascii="Calibri" w:hAnsi="Calibri" w:cs="Calibri"/>
          <w:sz w:val="24"/>
          <w:szCs w:val="24"/>
          <w:lang w:eastAsia="en-GB"/>
        </w:rPr>
        <w:t xml:space="preserve"> (Exodus 12:12-13)</w:t>
      </w:r>
      <w:r w:rsidRPr="00221E37">
        <w:rPr>
          <w:rFonts w:ascii="Calibri" w:hAnsi="Calibri" w:cs="Calibri"/>
          <w:sz w:val="24"/>
          <w:szCs w:val="24"/>
          <w:lang w:eastAsia="en-GB"/>
        </w:rPr>
        <w:t xml:space="preserve">.  In this way, the destroyer would pass over the houses of the Israelites, sparing them from death </w:t>
      </w:r>
      <w:r w:rsidR="001E48D6">
        <w:rPr>
          <w:rFonts w:ascii="Calibri" w:hAnsi="Calibri" w:cs="Calibri"/>
          <w:sz w:val="24"/>
          <w:szCs w:val="24"/>
          <w:lang w:eastAsia="en-GB"/>
        </w:rPr>
        <w:t>(Exodus 12:23)</w:t>
      </w:r>
      <w:r w:rsidRPr="00221E37">
        <w:rPr>
          <w:rFonts w:ascii="Calibri" w:hAnsi="Calibri" w:cs="Calibri"/>
          <w:sz w:val="24"/>
          <w:szCs w:val="24"/>
          <w:lang w:eastAsia="en-GB"/>
        </w:rPr>
        <w:t xml:space="preserve">. Likewise, Jesus is the ultimate </w:t>
      </w:r>
      <w:r w:rsidRPr="00221E37">
        <w:rPr>
          <w:rFonts w:ascii="Calibri" w:hAnsi="Calibri" w:cs="Calibri"/>
          <w:sz w:val="24"/>
          <w:szCs w:val="24"/>
          <w:lang w:eastAsia="en-GB"/>
        </w:rPr>
        <w:t>fulfilment</w:t>
      </w:r>
      <w:r w:rsidRPr="00221E37">
        <w:rPr>
          <w:rFonts w:ascii="Calibri" w:hAnsi="Calibri" w:cs="Calibri"/>
          <w:sz w:val="24"/>
          <w:szCs w:val="24"/>
          <w:lang w:eastAsia="en-GB"/>
        </w:rPr>
        <w:t xml:space="preserve"> of the Passover Lamb, who was sacrificed to cover the sins of the world.</w:t>
      </w:r>
    </w:p>
    <w:p w14:paraId="4BE6632D" w14:textId="77C52A53" w:rsidR="00221E37" w:rsidRPr="00221E37" w:rsidRDefault="00735E4F" w:rsidP="00221E37">
      <w:pPr>
        <w:shd w:val="clear" w:color="auto" w:fill="FFFFFF"/>
        <w:rPr>
          <w:rFonts w:ascii="Calibri" w:eastAsia="Times New Roman" w:hAnsi="Calibri" w:cs="Calibri"/>
          <w:color w:val="000000"/>
          <w:kern w:val="0"/>
          <w:sz w:val="24"/>
          <w:szCs w:val="24"/>
          <w:lang w:eastAsia="en-GB"/>
          <w14:ligatures w14:val="none"/>
        </w:rPr>
      </w:pPr>
      <w:r>
        <w:rPr>
          <w:rFonts w:ascii="Calibri" w:eastAsia="Times New Roman" w:hAnsi="Calibri" w:cs="Calibri"/>
          <w:color w:val="000000"/>
          <w:kern w:val="0"/>
          <w:sz w:val="24"/>
          <w:szCs w:val="24"/>
          <w:lang w:eastAsia="en-GB"/>
          <w14:ligatures w14:val="none"/>
        </w:rPr>
        <w:t>Perhaps t</w:t>
      </w:r>
      <w:r w:rsidR="00221E37" w:rsidRPr="00221E37">
        <w:rPr>
          <w:rFonts w:ascii="Calibri" w:eastAsia="Times New Roman" w:hAnsi="Calibri" w:cs="Calibri"/>
          <w:color w:val="000000"/>
          <w:kern w:val="0"/>
          <w:sz w:val="24"/>
          <w:szCs w:val="24"/>
          <w:lang w:eastAsia="en-GB"/>
          <w14:ligatures w14:val="none"/>
        </w:rPr>
        <w:t>he most well-known is found in Isaiah 53.</w:t>
      </w:r>
    </w:p>
    <w:p w14:paraId="00AACF03" w14:textId="1CA538CC" w:rsidR="00221E37" w:rsidRPr="00221E37" w:rsidRDefault="00221E37" w:rsidP="00221E37">
      <w:pPr>
        <w:pStyle w:val="line"/>
        <w:shd w:val="clear" w:color="auto" w:fill="FFFFFF"/>
        <w:spacing w:before="0" w:beforeAutospacing="0" w:after="0" w:afterAutospacing="0"/>
        <w:rPr>
          <w:rFonts w:ascii="Calibri" w:hAnsi="Calibri" w:cs="Calibri"/>
          <w:i/>
          <w:iCs/>
          <w:color w:val="000000"/>
        </w:rPr>
      </w:pPr>
      <w:r w:rsidRPr="00221E37">
        <w:rPr>
          <w:rStyle w:val="text"/>
          <w:rFonts w:ascii="Calibri" w:eastAsiaTheme="majorEastAsia" w:hAnsi="Calibri" w:cs="Calibri"/>
          <w:i/>
          <w:iCs/>
          <w:color w:val="000000"/>
        </w:rPr>
        <w:t>“</w:t>
      </w:r>
      <w:r w:rsidRPr="00221E37">
        <w:rPr>
          <w:rStyle w:val="text"/>
          <w:rFonts w:ascii="Calibri" w:eastAsiaTheme="majorEastAsia" w:hAnsi="Calibri" w:cs="Calibri"/>
          <w:i/>
          <w:iCs/>
          <w:color w:val="000000"/>
        </w:rPr>
        <w:t>He was despised and rejected by mankind,</w:t>
      </w:r>
      <w:r w:rsidRPr="00221E37">
        <w:rPr>
          <w:rStyle w:val="indent-1-breaks"/>
          <w:rFonts w:ascii="Calibri" w:eastAsiaTheme="majorEastAsia" w:hAnsi="Calibri" w:cs="Calibri"/>
          <w:i/>
          <w:iCs/>
          <w:color w:val="000000"/>
        </w:rPr>
        <w:t> </w:t>
      </w:r>
      <w:r w:rsidRPr="00221E37">
        <w:rPr>
          <w:rStyle w:val="text"/>
          <w:rFonts w:ascii="Calibri" w:eastAsiaTheme="majorEastAsia" w:hAnsi="Calibri" w:cs="Calibri"/>
          <w:i/>
          <w:iCs/>
          <w:color w:val="000000"/>
        </w:rPr>
        <w:t>a man of suffering, and familiar with pain.</w:t>
      </w:r>
      <w:r w:rsidRPr="00221E37">
        <w:rPr>
          <w:rFonts w:ascii="Calibri" w:hAnsi="Calibri" w:cs="Calibri"/>
          <w:i/>
          <w:iCs/>
          <w:color w:val="000000"/>
        </w:rPr>
        <w:br/>
      </w:r>
      <w:r w:rsidRPr="00221E37">
        <w:rPr>
          <w:rStyle w:val="text"/>
          <w:rFonts w:ascii="Calibri" w:eastAsiaTheme="majorEastAsia" w:hAnsi="Calibri" w:cs="Calibri"/>
          <w:i/>
          <w:iCs/>
          <w:color w:val="000000"/>
        </w:rPr>
        <w:t>Like one from whom people hide their faces</w:t>
      </w:r>
      <w:r w:rsidRPr="00221E37">
        <w:rPr>
          <w:rStyle w:val="text"/>
          <w:rFonts w:ascii="Calibri" w:eastAsiaTheme="majorEastAsia" w:hAnsi="Calibri" w:cs="Calibri"/>
          <w:i/>
          <w:iCs/>
          <w:color w:val="000000"/>
        </w:rPr>
        <w:t>,</w:t>
      </w:r>
      <w:r w:rsidRPr="00221E37">
        <w:rPr>
          <w:rStyle w:val="indent-1-breaks"/>
          <w:rFonts w:ascii="Calibri" w:eastAsiaTheme="majorEastAsia" w:hAnsi="Calibri" w:cs="Calibri"/>
          <w:i/>
          <w:iCs/>
          <w:color w:val="000000"/>
        </w:rPr>
        <w:t> </w:t>
      </w:r>
      <w:r w:rsidRPr="00221E37">
        <w:rPr>
          <w:rStyle w:val="text"/>
          <w:rFonts w:ascii="Calibri" w:eastAsiaTheme="majorEastAsia" w:hAnsi="Calibri" w:cs="Calibri"/>
          <w:i/>
          <w:iCs/>
          <w:color w:val="000000"/>
        </w:rPr>
        <w:t>he was despised, and we held him in low esteem.</w:t>
      </w:r>
      <w:r w:rsidRPr="00221E37">
        <w:rPr>
          <w:rStyle w:val="text"/>
          <w:rFonts w:ascii="Calibri" w:eastAsiaTheme="majorEastAsia" w:hAnsi="Calibri" w:cs="Calibri"/>
          <w:i/>
          <w:iCs/>
          <w:color w:val="000000"/>
        </w:rPr>
        <w:t xml:space="preserve">  </w:t>
      </w:r>
      <w:r w:rsidRPr="00221E37">
        <w:rPr>
          <w:rStyle w:val="text"/>
          <w:rFonts w:ascii="Calibri" w:eastAsiaTheme="majorEastAsia" w:hAnsi="Calibri" w:cs="Calibri"/>
          <w:b/>
          <w:bCs/>
          <w:i/>
          <w:iCs/>
          <w:color w:val="000000"/>
          <w:vertAlign w:val="superscript"/>
        </w:rPr>
        <w:t>4 </w:t>
      </w:r>
      <w:r w:rsidRPr="00221E37">
        <w:rPr>
          <w:rStyle w:val="text"/>
          <w:rFonts w:ascii="Calibri" w:eastAsiaTheme="majorEastAsia" w:hAnsi="Calibri" w:cs="Calibri"/>
          <w:i/>
          <w:iCs/>
          <w:color w:val="000000"/>
        </w:rPr>
        <w:t>Surely he took up our pain</w:t>
      </w:r>
      <w:r w:rsidRPr="00221E37">
        <w:rPr>
          <w:rStyle w:val="indent-1-breaks"/>
          <w:rFonts w:ascii="Calibri" w:eastAsiaTheme="majorEastAsia" w:hAnsi="Calibri" w:cs="Calibri"/>
          <w:i/>
          <w:iCs/>
          <w:color w:val="000000"/>
        </w:rPr>
        <w:t> </w:t>
      </w:r>
      <w:r w:rsidRPr="00221E37">
        <w:rPr>
          <w:rStyle w:val="text"/>
          <w:rFonts w:ascii="Calibri" w:eastAsiaTheme="majorEastAsia" w:hAnsi="Calibri" w:cs="Calibri"/>
          <w:i/>
          <w:iCs/>
          <w:color w:val="000000"/>
        </w:rPr>
        <w:t>and bore our suffering,</w:t>
      </w:r>
      <w:r w:rsidRPr="00221E37">
        <w:rPr>
          <w:rStyle w:val="text"/>
          <w:rFonts w:ascii="Calibri" w:eastAsiaTheme="majorEastAsia" w:hAnsi="Calibri" w:cs="Calibri"/>
          <w:i/>
          <w:iCs/>
          <w:color w:val="000000"/>
        </w:rPr>
        <w:t xml:space="preserve"> </w:t>
      </w:r>
      <w:r w:rsidRPr="00221E37">
        <w:rPr>
          <w:rStyle w:val="text"/>
          <w:rFonts w:ascii="Calibri" w:eastAsiaTheme="majorEastAsia" w:hAnsi="Calibri" w:cs="Calibri"/>
          <w:i/>
          <w:iCs/>
          <w:color w:val="000000"/>
        </w:rPr>
        <w:t>yet we considered him punished by God,</w:t>
      </w:r>
      <w:r w:rsidRPr="00221E37">
        <w:rPr>
          <w:rStyle w:val="indent-1-breaks"/>
          <w:rFonts w:ascii="Calibri" w:eastAsiaTheme="majorEastAsia" w:hAnsi="Calibri" w:cs="Calibri"/>
          <w:i/>
          <w:iCs/>
          <w:color w:val="000000"/>
        </w:rPr>
        <w:t>  </w:t>
      </w:r>
      <w:r w:rsidRPr="00221E37">
        <w:rPr>
          <w:rStyle w:val="text"/>
          <w:rFonts w:ascii="Calibri" w:eastAsiaTheme="majorEastAsia" w:hAnsi="Calibri" w:cs="Calibri"/>
          <w:i/>
          <w:iCs/>
          <w:color w:val="000000"/>
        </w:rPr>
        <w:t>stricken by him, and afflicted.</w:t>
      </w:r>
      <w:r w:rsidRPr="00221E37">
        <w:rPr>
          <w:rFonts w:ascii="Calibri" w:hAnsi="Calibri" w:cs="Calibri"/>
          <w:i/>
          <w:iCs/>
          <w:color w:val="000000"/>
        </w:rPr>
        <w:br/>
      </w:r>
      <w:r w:rsidRPr="00221E37">
        <w:rPr>
          <w:rStyle w:val="text"/>
          <w:rFonts w:ascii="Calibri" w:eastAsiaTheme="majorEastAsia" w:hAnsi="Calibri" w:cs="Calibri"/>
          <w:b/>
          <w:bCs/>
          <w:i/>
          <w:iCs/>
          <w:color w:val="000000"/>
          <w:vertAlign w:val="superscript"/>
        </w:rPr>
        <w:t>5 </w:t>
      </w:r>
      <w:r w:rsidRPr="00221E37">
        <w:rPr>
          <w:rStyle w:val="text"/>
          <w:rFonts w:ascii="Calibri" w:eastAsiaTheme="majorEastAsia" w:hAnsi="Calibri" w:cs="Calibri"/>
          <w:i/>
          <w:iCs/>
          <w:color w:val="000000"/>
        </w:rPr>
        <w:t>But he was pierced for our transgressions,</w:t>
      </w:r>
      <w:r w:rsidRPr="00221E37">
        <w:rPr>
          <w:rStyle w:val="indent-1-breaks"/>
          <w:rFonts w:ascii="Calibri" w:eastAsiaTheme="majorEastAsia" w:hAnsi="Calibri" w:cs="Calibri"/>
          <w:i/>
          <w:iCs/>
          <w:color w:val="000000"/>
        </w:rPr>
        <w:t> </w:t>
      </w:r>
      <w:r w:rsidRPr="00221E37">
        <w:rPr>
          <w:rStyle w:val="text"/>
          <w:rFonts w:ascii="Calibri" w:eastAsiaTheme="majorEastAsia" w:hAnsi="Calibri" w:cs="Calibri"/>
          <w:i/>
          <w:iCs/>
          <w:color w:val="000000"/>
        </w:rPr>
        <w:t>he was crushed for our iniquities;</w:t>
      </w:r>
      <w:r w:rsidRPr="00221E37">
        <w:rPr>
          <w:rFonts w:ascii="Calibri" w:hAnsi="Calibri" w:cs="Calibri"/>
          <w:i/>
          <w:iCs/>
          <w:color w:val="000000"/>
        </w:rPr>
        <w:br/>
      </w:r>
      <w:r w:rsidRPr="00221E37">
        <w:rPr>
          <w:rStyle w:val="text"/>
          <w:rFonts w:ascii="Calibri" w:eastAsiaTheme="majorEastAsia" w:hAnsi="Calibri" w:cs="Calibri"/>
          <w:i/>
          <w:iCs/>
          <w:color w:val="000000"/>
        </w:rPr>
        <w:t>the punishment that brought us peace was on him,</w:t>
      </w:r>
      <w:r w:rsidRPr="00221E37">
        <w:rPr>
          <w:rStyle w:val="indent-1-breaks"/>
          <w:rFonts w:ascii="Calibri" w:eastAsiaTheme="majorEastAsia" w:hAnsi="Calibri" w:cs="Calibri"/>
          <w:i/>
          <w:iCs/>
          <w:color w:val="000000"/>
        </w:rPr>
        <w:t> </w:t>
      </w:r>
      <w:r w:rsidRPr="00221E37">
        <w:rPr>
          <w:rStyle w:val="text"/>
          <w:rFonts w:ascii="Calibri" w:eastAsiaTheme="majorEastAsia" w:hAnsi="Calibri" w:cs="Calibri"/>
          <w:i/>
          <w:iCs/>
          <w:color w:val="000000"/>
        </w:rPr>
        <w:t>and by his wounds we are healed.</w:t>
      </w:r>
      <w:r w:rsidRPr="00221E37">
        <w:rPr>
          <w:rFonts w:ascii="Calibri" w:hAnsi="Calibri" w:cs="Calibri"/>
          <w:i/>
          <w:iCs/>
          <w:color w:val="000000"/>
        </w:rPr>
        <w:br/>
      </w:r>
      <w:r w:rsidRPr="00221E37">
        <w:rPr>
          <w:rStyle w:val="text"/>
          <w:rFonts w:ascii="Calibri" w:eastAsiaTheme="majorEastAsia" w:hAnsi="Calibri" w:cs="Calibri"/>
          <w:b/>
          <w:bCs/>
          <w:i/>
          <w:iCs/>
          <w:color w:val="000000"/>
          <w:vertAlign w:val="superscript"/>
        </w:rPr>
        <w:t>6 </w:t>
      </w:r>
      <w:r w:rsidRPr="00221E37">
        <w:rPr>
          <w:rStyle w:val="text"/>
          <w:rFonts w:ascii="Calibri" w:eastAsiaTheme="majorEastAsia" w:hAnsi="Calibri" w:cs="Calibri"/>
          <w:i/>
          <w:iCs/>
          <w:color w:val="000000"/>
        </w:rPr>
        <w:t>We all, like sheep, have gone astray,</w:t>
      </w:r>
      <w:r w:rsidRPr="00221E37">
        <w:rPr>
          <w:rStyle w:val="indent-1-breaks"/>
          <w:rFonts w:ascii="Calibri" w:eastAsiaTheme="majorEastAsia" w:hAnsi="Calibri" w:cs="Calibri"/>
          <w:i/>
          <w:iCs/>
          <w:color w:val="000000"/>
        </w:rPr>
        <w:t> </w:t>
      </w:r>
      <w:r w:rsidRPr="00221E37">
        <w:rPr>
          <w:rStyle w:val="text"/>
          <w:rFonts w:ascii="Calibri" w:eastAsiaTheme="majorEastAsia" w:hAnsi="Calibri" w:cs="Calibri"/>
          <w:i/>
          <w:iCs/>
          <w:color w:val="000000"/>
        </w:rPr>
        <w:t>each of us has turned to our own way;</w:t>
      </w:r>
      <w:r w:rsidRPr="00221E37">
        <w:rPr>
          <w:rFonts w:ascii="Calibri" w:hAnsi="Calibri" w:cs="Calibri"/>
          <w:i/>
          <w:iCs/>
          <w:color w:val="000000"/>
        </w:rPr>
        <w:br/>
      </w:r>
      <w:r w:rsidRPr="00221E37">
        <w:rPr>
          <w:rStyle w:val="text"/>
          <w:rFonts w:ascii="Calibri" w:eastAsiaTheme="majorEastAsia" w:hAnsi="Calibri" w:cs="Calibri"/>
          <w:i/>
          <w:iCs/>
          <w:color w:val="000000"/>
        </w:rPr>
        <w:t>and the </w:t>
      </w:r>
      <w:r w:rsidRPr="00221E37">
        <w:rPr>
          <w:rStyle w:val="small-caps"/>
          <w:rFonts w:ascii="Calibri" w:eastAsiaTheme="majorEastAsia" w:hAnsi="Calibri" w:cs="Calibri"/>
          <w:i/>
          <w:iCs/>
          <w:smallCaps/>
          <w:color w:val="000000"/>
        </w:rPr>
        <w:t>Lord</w:t>
      </w:r>
      <w:r w:rsidRPr="00221E37">
        <w:rPr>
          <w:rStyle w:val="text"/>
          <w:rFonts w:ascii="Calibri" w:eastAsiaTheme="majorEastAsia" w:hAnsi="Calibri" w:cs="Calibri"/>
          <w:i/>
          <w:iCs/>
          <w:color w:val="000000"/>
        </w:rPr>
        <w:t> has laid on him</w:t>
      </w:r>
      <w:r w:rsidRPr="00221E37">
        <w:rPr>
          <w:rStyle w:val="indent-1-breaks"/>
          <w:rFonts w:ascii="Calibri" w:eastAsiaTheme="majorEastAsia" w:hAnsi="Calibri" w:cs="Calibri"/>
          <w:i/>
          <w:iCs/>
          <w:color w:val="000000"/>
        </w:rPr>
        <w:t> </w:t>
      </w:r>
      <w:r w:rsidRPr="00221E37">
        <w:rPr>
          <w:rStyle w:val="text"/>
          <w:rFonts w:ascii="Calibri" w:eastAsiaTheme="majorEastAsia" w:hAnsi="Calibri" w:cs="Calibri"/>
          <w:i/>
          <w:iCs/>
          <w:color w:val="000000"/>
        </w:rPr>
        <w:t>the iniquity of us all.</w:t>
      </w:r>
    </w:p>
    <w:p w14:paraId="33D443EA" w14:textId="1D8E2648" w:rsidR="00221E37" w:rsidRPr="00221E37" w:rsidRDefault="00221E37" w:rsidP="00221E37">
      <w:pPr>
        <w:pStyle w:val="line"/>
        <w:shd w:val="clear" w:color="auto" w:fill="FFFFFF"/>
        <w:spacing w:before="0" w:beforeAutospacing="0" w:after="0" w:afterAutospacing="0"/>
        <w:rPr>
          <w:rFonts w:ascii="Calibri" w:hAnsi="Calibri" w:cs="Calibri"/>
          <w:i/>
          <w:iCs/>
          <w:color w:val="000000"/>
        </w:rPr>
      </w:pPr>
      <w:r w:rsidRPr="00221E37">
        <w:rPr>
          <w:rStyle w:val="text"/>
          <w:rFonts w:ascii="Calibri" w:eastAsiaTheme="majorEastAsia" w:hAnsi="Calibri" w:cs="Calibri"/>
          <w:b/>
          <w:bCs/>
          <w:i/>
          <w:iCs/>
          <w:color w:val="000000"/>
          <w:vertAlign w:val="superscript"/>
        </w:rPr>
        <w:t>7 </w:t>
      </w:r>
      <w:r w:rsidRPr="00221E37">
        <w:rPr>
          <w:rStyle w:val="text"/>
          <w:rFonts w:ascii="Calibri" w:eastAsiaTheme="majorEastAsia" w:hAnsi="Calibri" w:cs="Calibri"/>
          <w:i/>
          <w:iCs/>
          <w:color w:val="000000"/>
        </w:rPr>
        <w:t>He was oppressed and afflicted,</w:t>
      </w:r>
      <w:r w:rsidRPr="00221E37">
        <w:rPr>
          <w:rStyle w:val="indent-1-breaks"/>
          <w:rFonts w:ascii="Calibri" w:eastAsiaTheme="majorEastAsia" w:hAnsi="Calibri" w:cs="Calibri"/>
          <w:i/>
          <w:iCs/>
          <w:color w:val="000000"/>
        </w:rPr>
        <w:t> </w:t>
      </w:r>
      <w:r w:rsidRPr="00221E37">
        <w:rPr>
          <w:rStyle w:val="text"/>
          <w:rFonts w:ascii="Calibri" w:eastAsiaTheme="majorEastAsia" w:hAnsi="Calibri" w:cs="Calibri"/>
          <w:i/>
          <w:iCs/>
          <w:color w:val="000000"/>
        </w:rPr>
        <w:t>yet he did not open his mouth;</w:t>
      </w:r>
      <w:r w:rsidRPr="00221E37">
        <w:rPr>
          <w:rStyle w:val="text"/>
          <w:rFonts w:ascii="Calibri" w:eastAsiaTheme="majorEastAsia" w:hAnsi="Calibri" w:cs="Calibri"/>
          <w:i/>
          <w:iCs/>
          <w:color w:val="000000"/>
        </w:rPr>
        <w:t xml:space="preserve"> </w:t>
      </w:r>
      <w:r w:rsidRPr="00221E37">
        <w:rPr>
          <w:rStyle w:val="text"/>
          <w:rFonts w:ascii="Calibri" w:eastAsiaTheme="majorEastAsia" w:hAnsi="Calibri" w:cs="Calibri"/>
          <w:i/>
          <w:iCs/>
          <w:color w:val="000000"/>
        </w:rPr>
        <w:t>he was led like a lamb to the slaughter,</w:t>
      </w:r>
      <w:r w:rsidRPr="00221E37">
        <w:rPr>
          <w:rStyle w:val="indent-1-breaks"/>
          <w:rFonts w:ascii="Calibri" w:eastAsiaTheme="majorEastAsia" w:hAnsi="Calibri" w:cs="Calibri"/>
          <w:i/>
          <w:iCs/>
          <w:color w:val="000000"/>
        </w:rPr>
        <w:t> </w:t>
      </w:r>
      <w:r w:rsidRPr="00221E37">
        <w:rPr>
          <w:rStyle w:val="text"/>
          <w:rFonts w:ascii="Calibri" w:eastAsiaTheme="majorEastAsia" w:hAnsi="Calibri" w:cs="Calibri"/>
          <w:i/>
          <w:iCs/>
          <w:color w:val="000000"/>
        </w:rPr>
        <w:t>and as a sheep before its shearers is silent,</w:t>
      </w:r>
      <w:r w:rsidRPr="00221E37">
        <w:rPr>
          <w:rStyle w:val="indent-1-breaks"/>
          <w:rFonts w:ascii="Calibri" w:eastAsiaTheme="majorEastAsia" w:hAnsi="Calibri" w:cs="Calibri"/>
          <w:i/>
          <w:iCs/>
          <w:color w:val="000000"/>
        </w:rPr>
        <w:t> </w:t>
      </w:r>
      <w:r w:rsidRPr="00221E37">
        <w:rPr>
          <w:rStyle w:val="text"/>
          <w:rFonts w:ascii="Calibri" w:eastAsiaTheme="majorEastAsia" w:hAnsi="Calibri" w:cs="Calibri"/>
          <w:i/>
          <w:iCs/>
          <w:color w:val="000000"/>
        </w:rPr>
        <w:t>so he did not open his mouth.</w:t>
      </w:r>
      <w:r w:rsidRPr="00221E37">
        <w:rPr>
          <w:rStyle w:val="text"/>
          <w:rFonts w:ascii="Calibri" w:eastAsiaTheme="majorEastAsia" w:hAnsi="Calibri" w:cs="Calibri"/>
          <w:i/>
          <w:iCs/>
          <w:color w:val="000000"/>
        </w:rPr>
        <w:t>”</w:t>
      </w:r>
    </w:p>
    <w:p w14:paraId="5B238636" w14:textId="1E2D536E" w:rsidR="00221E37" w:rsidRPr="00221E37" w:rsidRDefault="00221E37" w:rsidP="00221E37">
      <w:pPr>
        <w:shd w:val="clear" w:color="auto" w:fill="FFFFFF"/>
        <w:rPr>
          <w:rFonts w:ascii="Calibri" w:eastAsia="Times New Roman" w:hAnsi="Calibri" w:cs="Calibri"/>
          <w:color w:val="004E98"/>
          <w:kern w:val="0"/>
          <w:sz w:val="24"/>
          <w:szCs w:val="24"/>
          <w:u w:val="single"/>
          <w:bdr w:val="single" w:sz="12" w:space="0" w:color="E5E7EB" w:frame="1"/>
          <w:lang w:eastAsia="en-GB"/>
          <w14:ligatures w14:val="none"/>
        </w:rPr>
      </w:pPr>
      <w:r w:rsidRPr="00221E37">
        <w:rPr>
          <w:rFonts w:ascii="Calibri" w:eastAsia="Times New Roman" w:hAnsi="Calibri" w:cs="Calibri"/>
          <w:color w:val="000000"/>
          <w:kern w:val="0"/>
          <w:sz w:val="24"/>
          <w:szCs w:val="24"/>
          <w:lang w:eastAsia="en-GB"/>
          <w14:ligatures w14:val="none"/>
        </w:rPr>
        <w:fldChar w:fldCharType="begin"/>
      </w:r>
      <w:r w:rsidRPr="00221E37">
        <w:rPr>
          <w:rFonts w:ascii="Calibri" w:eastAsia="Times New Roman" w:hAnsi="Calibri" w:cs="Calibri"/>
          <w:color w:val="000000"/>
          <w:kern w:val="0"/>
          <w:sz w:val="24"/>
          <w:szCs w:val="24"/>
          <w:lang w:eastAsia="en-GB"/>
          <w14:ligatures w14:val="none"/>
        </w:rPr>
        <w:instrText>HYPERLINK "https://twitter.com/intent/tweet/?text=What%20Old%20Testament%20Prophecies%20Predicted%20Jesus%20and%20the%20Cross?&amp;url=https://www.christianity.com/wiki/jesus-christ/what-old-testament-prophecies-predicted-jesus-and-the-cross.html" \t "_blank"</w:instrText>
      </w:r>
      <w:r w:rsidRPr="00221E37">
        <w:rPr>
          <w:rFonts w:ascii="Calibri" w:eastAsia="Times New Roman" w:hAnsi="Calibri" w:cs="Calibri"/>
          <w:color w:val="000000"/>
          <w:kern w:val="0"/>
          <w:sz w:val="24"/>
          <w:szCs w:val="24"/>
          <w:lang w:eastAsia="en-GB"/>
          <w14:ligatures w14:val="none"/>
        </w:rPr>
      </w:r>
      <w:r w:rsidRPr="00221E37">
        <w:rPr>
          <w:rFonts w:ascii="Calibri" w:eastAsia="Times New Roman" w:hAnsi="Calibri" w:cs="Calibri"/>
          <w:color w:val="000000"/>
          <w:kern w:val="0"/>
          <w:sz w:val="24"/>
          <w:szCs w:val="24"/>
          <w:lang w:eastAsia="en-GB"/>
          <w14:ligatures w14:val="none"/>
        </w:rPr>
        <w:fldChar w:fldCharType="separate"/>
      </w:r>
    </w:p>
    <w:p w14:paraId="7CE0ABF7" w14:textId="1DED9EB4" w:rsidR="00221E37" w:rsidRPr="00221E37" w:rsidRDefault="00221E37" w:rsidP="00221E37">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221E37">
        <w:rPr>
          <w:rFonts w:ascii="Calibri" w:eastAsia="Times New Roman" w:hAnsi="Calibri" w:cs="Calibri"/>
          <w:color w:val="000000"/>
          <w:kern w:val="0"/>
          <w:sz w:val="24"/>
          <w:szCs w:val="24"/>
          <w:lang w:eastAsia="en-GB"/>
          <w14:ligatures w14:val="none"/>
        </w:rPr>
        <w:fldChar w:fldCharType="end"/>
      </w:r>
      <w:r w:rsidR="00735E4F">
        <w:rPr>
          <w:rFonts w:ascii="Calibri" w:eastAsia="Times New Roman" w:hAnsi="Calibri" w:cs="Calibri"/>
          <w:color w:val="000000"/>
          <w:kern w:val="0"/>
          <w:sz w:val="24"/>
          <w:szCs w:val="24"/>
          <w:lang w:eastAsia="en-GB"/>
          <w14:ligatures w14:val="none"/>
        </w:rPr>
        <w:t>These make sense to us now, sitting here some 2000 years after the event. In fact, it is quite easy to treat everything we have witnessed over this week, as just history. But, as we look at Jesus hanging on the cross, we need to remember that he has died in our place, so that we can be set free from God’s eternal punishment.</w:t>
      </w:r>
    </w:p>
    <w:p w14:paraId="1DB54970" w14:textId="47C02DBC" w:rsidR="002E4145" w:rsidRDefault="002E4145">
      <w:pPr>
        <w:rPr>
          <w:rFonts w:ascii="Calibri" w:hAnsi="Calibri" w:cs="Calibri"/>
          <w:sz w:val="24"/>
          <w:szCs w:val="24"/>
        </w:rPr>
      </w:pPr>
    </w:p>
    <w:p w14:paraId="0827A5FF" w14:textId="51EA3080" w:rsidR="00735E4F" w:rsidRDefault="00735E4F">
      <w:pPr>
        <w:rPr>
          <w:rFonts w:ascii="Calibri" w:hAnsi="Calibri" w:cs="Calibri"/>
          <w:sz w:val="24"/>
          <w:szCs w:val="24"/>
        </w:rPr>
      </w:pPr>
      <w:r>
        <w:rPr>
          <w:rFonts w:ascii="Calibri" w:hAnsi="Calibri" w:cs="Calibri"/>
          <w:sz w:val="24"/>
          <w:szCs w:val="24"/>
        </w:rPr>
        <w:t>The final word should go to John chapter 3:</w:t>
      </w:r>
    </w:p>
    <w:p w14:paraId="45AB5C91" w14:textId="1CD36C32" w:rsidR="00735E4F" w:rsidRPr="00735E4F" w:rsidRDefault="00735E4F" w:rsidP="00735E4F">
      <w:pPr>
        <w:pStyle w:val="NormalWeb"/>
        <w:shd w:val="clear" w:color="auto" w:fill="FFFFFF"/>
        <w:rPr>
          <w:rFonts w:ascii="Segoe UI" w:hAnsi="Segoe UI" w:cs="Segoe UI"/>
          <w:i/>
          <w:iCs/>
          <w:color w:val="000000"/>
        </w:rPr>
      </w:pPr>
      <w:r w:rsidRPr="00735E4F">
        <w:rPr>
          <w:rStyle w:val="woj"/>
          <w:rFonts w:ascii="Segoe UI" w:eastAsiaTheme="majorEastAsia" w:hAnsi="Segoe UI" w:cs="Segoe UI"/>
          <w:i/>
          <w:iCs/>
          <w:color w:val="000000"/>
        </w:rPr>
        <w:t>“As</w:t>
      </w:r>
      <w:r w:rsidRPr="00735E4F">
        <w:rPr>
          <w:rStyle w:val="woj"/>
          <w:rFonts w:ascii="Segoe UI" w:eastAsiaTheme="majorEastAsia" w:hAnsi="Segoe UI" w:cs="Segoe UI"/>
          <w:i/>
          <w:iCs/>
          <w:color w:val="000000"/>
        </w:rPr>
        <w:t xml:space="preserve"> Moses lifted up the bronze snake on a pole in the wilderness, so the Son of Man must be lifted up,</w:t>
      </w:r>
      <w:r w:rsidRPr="00735E4F">
        <w:rPr>
          <w:rFonts w:ascii="Segoe UI" w:hAnsi="Segoe UI" w:cs="Segoe UI"/>
          <w:i/>
          <w:iCs/>
          <w:color w:val="000000"/>
        </w:rPr>
        <w:t> </w:t>
      </w:r>
      <w:r w:rsidRPr="00735E4F">
        <w:rPr>
          <w:rStyle w:val="text"/>
          <w:rFonts w:ascii="Segoe UI" w:eastAsiaTheme="majorEastAsia" w:hAnsi="Segoe UI" w:cs="Segoe UI"/>
          <w:b/>
          <w:bCs/>
          <w:i/>
          <w:iCs/>
          <w:color w:val="000000"/>
          <w:vertAlign w:val="superscript"/>
        </w:rPr>
        <w:t> </w:t>
      </w:r>
      <w:r w:rsidRPr="00735E4F">
        <w:rPr>
          <w:rStyle w:val="woj"/>
          <w:rFonts w:ascii="Segoe UI" w:eastAsiaTheme="majorEastAsia" w:hAnsi="Segoe UI" w:cs="Segoe UI"/>
          <w:i/>
          <w:iCs/>
          <w:color w:val="000000"/>
        </w:rPr>
        <w:t>so that everyone who believes in him will have eternal life.</w:t>
      </w:r>
    </w:p>
    <w:p w14:paraId="5A0AFE6A" w14:textId="7661C74D" w:rsidR="00735E4F" w:rsidRPr="00735E4F" w:rsidRDefault="00735E4F" w:rsidP="00735E4F">
      <w:pPr>
        <w:pStyle w:val="NormalWeb"/>
        <w:shd w:val="clear" w:color="auto" w:fill="FFFFFF"/>
        <w:rPr>
          <w:rFonts w:ascii="Segoe UI" w:hAnsi="Segoe UI" w:cs="Segoe UI"/>
          <w:i/>
          <w:iCs/>
          <w:color w:val="000000"/>
        </w:rPr>
      </w:pPr>
      <w:r w:rsidRPr="00735E4F">
        <w:rPr>
          <w:rStyle w:val="woj"/>
          <w:rFonts w:ascii="Segoe UI" w:eastAsiaTheme="majorEastAsia" w:hAnsi="Segoe UI" w:cs="Segoe UI"/>
          <w:i/>
          <w:iCs/>
          <w:color w:val="000000"/>
        </w:rPr>
        <w:t>“For this is how God loved the world: He gave his one and only Son, so that everyone who believes in him will not perish but have eternal life.</w:t>
      </w:r>
      <w:r w:rsidRPr="00735E4F">
        <w:rPr>
          <w:rStyle w:val="text"/>
          <w:rFonts w:ascii="Segoe UI" w:eastAsiaTheme="majorEastAsia" w:hAnsi="Segoe UI" w:cs="Segoe UI"/>
          <w:b/>
          <w:bCs/>
          <w:i/>
          <w:iCs/>
          <w:color w:val="000000"/>
          <w:vertAlign w:val="superscript"/>
        </w:rPr>
        <w:t> </w:t>
      </w:r>
      <w:r w:rsidRPr="00735E4F">
        <w:rPr>
          <w:rStyle w:val="woj"/>
          <w:rFonts w:ascii="Segoe UI" w:eastAsiaTheme="majorEastAsia" w:hAnsi="Segoe UI" w:cs="Segoe UI"/>
          <w:i/>
          <w:iCs/>
          <w:color w:val="000000"/>
        </w:rPr>
        <w:t>God sent his Son into the world not to judge the world, but to save the world through him.</w:t>
      </w:r>
    </w:p>
    <w:p w14:paraId="72CF1D3E" w14:textId="61B270F9" w:rsidR="00735E4F" w:rsidRPr="00735E4F" w:rsidRDefault="00735E4F" w:rsidP="00735E4F">
      <w:pPr>
        <w:pStyle w:val="NormalWeb"/>
        <w:shd w:val="clear" w:color="auto" w:fill="FFFFFF"/>
        <w:rPr>
          <w:rFonts w:ascii="Segoe UI" w:hAnsi="Segoe UI" w:cs="Segoe UI"/>
          <w:i/>
          <w:iCs/>
          <w:color w:val="000000"/>
        </w:rPr>
      </w:pPr>
      <w:r w:rsidRPr="00735E4F">
        <w:rPr>
          <w:rStyle w:val="woj"/>
          <w:rFonts w:ascii="Segoe UI" w:eastAsiaTheme="majorEastAsia" w:hAnsi="Segoe UI" w:cs="Segoe UI"/>
          <w:i/>
          <w:iCs/>
          <w:color w:val="000000"/>
        </w:rPr>
        <w:t>“There is no judgment against anyone who believes in him. But anyone who does not believe in him has already been judged for not believing in God’s one and only Son.</w:t>
      </w:r>
      <w:r w:rsidRPr="00735E4F">
        <w:rPr>
          <w:rStyle w:val="woj"/>
          <w:rFonts w:ascii="Segoe UI" w:eastAsiaTheme="majorEastAsia" w:hAnsi="Segoe UI" w:cs="Segoe UI"/>
          <w:i/>
          <w:iCs/>
          <w:color w:val="000000"/>
        </w:rPr>
        <w:t>”</w:t>
      </w:r>
    </w:p>
    <w:p w14:paraId="3EE02065" w14:textId="77777777" w:rsidR="00735E4F" w:rsidRDefault="00735E4F">
      <w:pPr>
        <w:rPr>
          <w:rFonts w:ascii="Calibri" w:hAnsi="Calibri" w:cs="Calibri"/>
          <w:sz w:val="24"/>
          <w:szCs w:val="24"/>
        </w:rPr>
      </w:pPr>
    </w:p>
    <w:p w14:paraId="2F62E1B3" w14:textId="0088B630" w:rsidR="00735E4F" w:rsidRDefault="00735E4F">
      <w:pPr>
        <w:rPr>
          <w:rFonts w:ascii="Calibri" w:hAnsi="Calibri" w:cs="Calibri"/>
          <w:sz w:val="24"/>
          <w:szCs w:val="24"/>
        </w:rPr>
      </w:pPr>
    </w:p>
    <w:p w14:paraId="7550CDFD" w14:textId="1BF5FBA7" w:rsidR="00735E4F" w:rsidRPr="00221E37" w:rsidRDefault="00735E4F">
      <w:pPr>
        <w:rPr>
          <w:rFonts w:ascii="Calibri" w:hAnsi="Calibri" w:cs="Calibri"/>
          <w:sz w:val="24"/>
          <w:szCs w:val="24"/>
        </w:rPr>
      </w:pPr>
      <w:r>
        <w:rPr>
          <w:rFonts w:ascii="Calibri" w:hAnsi="Calibri" w:cs="Calibri"/>
          <w:sz w:val="24"/>
          <w:szCs w:val="24"/>
        </w:rPr>
        <w:t xml:space="preserve">If you have any questions or would like to know more, </w:t>
      </w:r>
      <w:r w:rsidR="001E48D6">
        <w:rPr>
          <w:rFonts w:ascii="Calibri" w:hAnsi="Calibri" w:cs="Calibri"/>
          <w:sz w:val="24"/>
          <w:szCs w:val="24"/>
        </w:rPr>
        <w:t>please do contact our parish office.</w:t>
      </w:r>
    </w:p>
    <w:sectPr w:rsidR="00735E4F" w:rsidRPr="00221E37" w:rsidSect="006B13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3A"/>
    <w:rsid w:val="001E48D6"/>
    <w:rsid w:val="00221E37"/>
    <w:rsid w:val="002A3381"/>
    <w:rsid w:val="002E4145"/>
    <w:rsid w:val="00565A3A"/>
    <w:rsid w:val="005B3A21"/>
    <w:rsid w:val="006B130F"/>
    <w:rsid w:val="00735E4F"/>
    <w:rsid w:val="00850361"/>
    <w:rsid w:val="008E4183"/>
    <w:rsid w:val="0096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A2B9"/>
  <w15:chartTrackingRefBased/>
  <w15:docId w15:val="{6B035A1C-3D31-4F89-82D4-9D32241D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A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65A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5A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5A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5A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5A3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5A3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5A3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5A3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A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65A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5A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5A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5A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5A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5A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5A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5A3A"/>
    <w:rPr>
      <w:rFonts w:eastAsiaTheme="majorEastAsia" w:cstheme="majorBidi"/>
      <w:color w:val="272727" w:themeColor="text1" w:themeTint="D8"/>
    </w:rPr>
  </w:style>
  <w:style w:type="paragraph" w:styleId="Title">
    <w:name w:val="Title"/>
    <w:basedOn w:val="Normal"/>
    <w:next w:val="Normal"/>
    <w:link w:val="TitleChar"/>
    <w:uiPriority w:val="10"/>
    <w:qFormat/>
    <w:rsid w:val="00565A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A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5A3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5A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5A3A"/>
    <w:pPr>
      <w:spacing w:before="160"/>
      <w:jc w:val="center"/>
    </w:pPr>
    <w:rPr>
      <w:i/>
      <w:iCs/>
      <w:color w:val="404040" w:themeColor="text1" w:themeTint="BF"/>
    </w:rPr>
  </w:style>
  <w:style w:type="character" w:customStyle="1" w:styleId="QuoteChar">
    <w:name w:val="Quote Char"/>
    <w:basedOn w:val="DefaultParagraphFont"/>
    <w:link w:val="Quote"/>
    <w:uiPriority w:val="29"/>
    <w:rsid w:val="00565A3A"/>
    <w:rPr>
      <w:i/>
      <w:iCs/>
      <w:color w:val="404040" w:themeColor="text1" w:themeTint="BF"/>
    </w:rPr>
  </w:style>
  <w:style w:type="paragraph" w:styleId="ListParagraph">
    <w:name w:val="List Paragraph"/>
    <w:basedOn w:val="Normal"/>
    <w:uiPriority w:val="34"/>
    <w:qFormat/>
    <w:rsid w:val="00565A3A"/>
    <w:pPr>
      <w:ind w:left="720"/>
      <w:contextualSpacing/>
    </w:pPr>
  </w:style>
  <w:style w:type="character" w:styleId="IntenseEmphasis">
    <w:name w:val="Intense Emphasis"/>
    <w:basedOn w:val="DefaultParagraphFont"/>
    <w:uiPriority w:val="21"/>
    <w:qFormat/>
    <w:rsid w:val="00565A3A"/>
    <w:rPr>
      <w:i/>
      <w:iCs/>
      <w:color w:val="0F4761" w:themeColor="accent1" w:themeShade="BF"/>
    </w:rPr>
  </w:style>
  <w:style w:type="paragraph" w:styleId="IntenseQuote">
    <w:name w:val="Intense Quote"/>
    <w:basedOn w:val="Normal"/>
    <w:next w:val="Normal"/>
    <w:link w:val="IntenseQuoteChar"/>
    <w:uiPriority w:val="30"/>
    <w:qFormat/>
    <w:rsid w:val="00565A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5A3A"/>
    <w:rPr>
      <w:i/>
      <w:iCs/>
      <w:color w:val="0F4761" w:themeColor="accent1" w:themeShade="BF"/>
    </w:rPr>
  </w:style>
  <w:style w:type="character" w:styleId="IntenseReference">
    <w:name w:val="Intense Reference"/>
    <w:basedOn w:val="DefaultParagraphFont"/>
    <w:uiPriority w:val="32"/>
    <w:qFormat/>
    <w:rsid w:val="00565A3A"/>
    <w:rPr>
      <w:b/>
      <w:bCs/>
      <w:smallCaps/>
      <w:color w:val="0F4761" w:themeColor="accent1" w:themeShade="BF"/>
      <w:spacing w:val="5"/>
    </w:rPr>
  </w:style>
  <w:style w:type="character" w:styleId="Hyperlink">
    <w:name w:val="Hyperlink"/>
    <w:basedOn w:val="DefaultParagraphFont"/>
    <w:uiPriority w:val="99"/>
    <w:semiHidden/>
    <w:unhideWhenUsed/>
    <w:rsid w:val="00221E37"/>
    <w:rPr>
      <w:color w:val="0000FF"/>
      <w:u w:val="single"/>
    </w:rPr>
  </w:style>
  <w:style w:type="paragraph" w:styleId="NormalWeb">
    <w:name w:val="Normal (Web)"/>
    <w:basedOn w:val="Normal"/>
    <w:uiPriority w:val="99"/>
    <w:semiHidden/>
    <w:unhideWhenUsed/>
    <w:rsid w:val="00221E3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ine">
    <w:name w:val="line"/>
    <w:basedOn w:val="Normal"/>
    <w:rsid w:val="00221E3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
    <w:name w:val="text"/>
    <w:basedOn w:val="DefaultParagraphFont"/>
    <w:rsid w:val="00221E37"/>
  </w:style>
  <w:style w:type="character" w:customStyle="1" w:styleId="indent-1-breaks">
    <w:name w:val="indent-1-breaks"/>
    <w:basedOn w:val="DefaultParagraphFont"/>
    <w:rsid w:val="00221E37"/>
  </w:style>
  <w:style w:type="character" w:customStyle="1" w:styleId="small-caps">
    <w:name w:val="small-caps"/>
    <w:basedOn w:val="DefaultParagraphFont"/>
    <w:rsid w:val="00221E37"/>
  </w:style>
  <w:style w:type="character" w:customStyle="1" w:styleId="woj">
    <w:name w:val="woj"/>
    <w:basedOn w:val="DefaultParagraphFont"/>
    <w:rsid w:val="0073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11436">
      <w:bodyDiv w:val="1"/>
      <w:marLeft w:val="0"/>
      <w:marRight w:val="0"/>
      <w:marTop w:val="0"/>
      <w:marBottom w:val="0"/>
      <w:divBdr>
        <w:top w:val="none" w:sz="0" w:space="0" w:color="auto"/>
        <w:left w:val="none" w:sz="0" w:space="0" w:color="auto"/>
        <w:bottom w:val="none" w:sz="0" w:space="0" w:color="auto"/>
        <w:right w:val="none" w:sz="0" w:space="0" w:color="auto"/>
      </w:divBdr>
      <w:divsChild>
        <w:div w:id="1849058661">
          <w:marLeft w:val="0"/>
          <w:marRight w:val="0"/>
          <w:marTop w:val="0"/>
          <w:marBottom w:val="0"/>
          <w:divBdr>
            <w:top w:val="single" w:sz="2" w:space="0" w:color="E5E7EB"/>
            <w:left w:val="single" w:sz="2" w:space="0" w:color="E5E7EB"/>
            <w:bottom w:val="single" w:sz="2" w:space="0" w:color="E5E7EB"/>
            <w:right w:val="single" w:sz="2" w:space="0" w:color="E5E7EB"/>
          </w:divBdr>
          <w:divsChild>
            <w:div w:id="1998652219">
              <w:marLeft w:val="0"/>
              <w:marRight w:val="0"/>
              <w:marTop w:val="0"/>
              <w:marBottom w:val="0"/>
              <w:divBdr>
                <w:top w:val="single" w:sz="2" w:space="0" w:color="E5E7EB"/>
                <w:left w:val="single" w:sz="2" w:space="0" w:color="E5E7EB"/>
                <w:bottom w:val="single" w:sz="2" w:space="0" w:color="E5E7EB"/>
                <w:right w:val="single" w:sz="2" w:space="0" w:color="E5E7EB"/>
              </w:divBdr>
              <w:divsChild>
                <w:div w:id="1245800832">
                  <w:marLeft w:val="0"/>
                  <w:marRight w:val="0"/>
                  <w:marTop w:val="0"/>
                  <w:marBottom w:val="0"/>
                  <w:divBdr>
                    <w:top w:val="single" w:sz="2" w:space="0" w:color="E5E7EB"/>
                    <w:left w:val="single" w:sz="2" w:space="0" w:color="E5E7EB"/>
                    <w:bottom w:val="single" w:sz="2" w:space="0" w:color="E5E7EB"/>
                    <w:right w:val="single" w:sz="2" w:space="0" w:color="E5E7EB"/>
                  </w:divBdr>
                  <w:divsChild>
                    <w:div w:id="1516532472">
                      <w:marLeft w:val="0"/>
                      <w:marRight w:val="0"/>
                      <w:marTop w:val="0"/>
                      <w:marBottom w:val="0"/>
                      <w:divBdr>
                        <w:top w:val="single" w:sz="2" w:space="0" w:color="E5E7EB"/>
                        <w:left w:val="single" w:sz="2" w:space="0" w:color="E5E7EB"/>
                        <w:bottom w:val="single" w:sz="2" w:space="0" w:color="E5E7EB"/>
                        <w:right w:val="single" w:sz="2" w:space="0" w:color="E5E7EB"/>
                      </w:divBdr>
                      <w:divsChild>
                        <w:div w:id="6755028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8772313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73628022">
      <w:bodyDiv w:val="1"/>
      <w:marLeft w:val="0"/>
      <w:marRight w:val="0"/>
      <w:marTop w:val="0"/>
      <w:marBottom w:val="0"/>
      <w:divBdr>
        <w:top w:val="none" w:sz="0" w:space="0" w:color="auto"/>
        <w:left w:val="none" w:sz="0" w:space="0" w:color="auto"/>
        <w:bottom w:val="none" w:sz="0" w:space="0" w:color="auto"/>
        <w:right w:val="none" w:sz="0" w:space="0" w:color="auto"/>
      </w:divBdr>
    </w:div>
    <w:div w:id="1380930856">
      <w:bodyDiv w:val="1"/>
      <w:marLeft w:val="0"/>
      <w:marRight w:val="0"/>
      <w:marTop w:val="0"/>
      <w:marBottom w:val="0"/>
      <w:divBdr>
        <w:top w:val="none" w:sz="0" w:space="0" w:color="auto"/>
        <w:left w:val="none" w:sz="0" w:space="0" w:color="auto"/>
        <w:bottom w:val="none" w:sz="0" w:space="0" w:color="auto"/>
        <w:right w:val="none" w:sz="0" w:space="0" w:color="auto"/>
      </w:divBdr>
      <w:divsChild>
        <w:div w:id="1949315319">
          <w:marLeft w:val="240"/>
          <w:marRight w:val="0"/>
          <w:marTop w:val="240"/>
          <w:marBottom w:val="240"/>
          <w:divBdr>
            <w:top w:val="none" w:sz="0" w:space="0" w:color="auto"/>
            <w:left w:val="none" w:sz="0" w:space="0" w:color="auto"/>
            <w:bottom w:val="none" w:sz="0" w:space="0" w:color="auto"/>
            <w:right w:val="none" w:sz="0" w:space="0" w:color="auto"/>
          </w:divBdr>
        </w:div>
        <w:div w:id="219946887">
          <w:marLeft w:val="240"/>
          <w:marRight w:val="0"/>
          <w:marTop w:val="240"/>
          <w:marBottom w:val="240"/>
          <w:divBdr>
            <w:top w:val="none" w:sz="0" w:space="0" w:color="auto"/>
            <w:left w:val="none" w:sz="0" w:space="0" w:color="auto"/>
            <w:bottom w:val="none" w:sz="0" w:space="0" w:color="auto"/>
            <w:right w:val="none" w:sz="0" w:space="0" w:color="auto"/>
          </w:divBdr>
        </w:div>
        <w:div w:id="3890423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Adams</dc:creator>
  <cp:keywords/>
  <dc:description/>
  <cp:lastModifiedBy>Sarah Adams</cp:lastModifiedBy>
  <cp:revision>3</cp:revision>
  <dcterms:created xsi:type="dcterms:W3CDTF">2024-02-18T12:50:00Z</dcterms:created>
  <dcterms:modified xsi:type="dcterms:W3CDTF">2024-02-18T13:34:00Z</dcterms:modified>
</cp:coreProperties>
</file>